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5941" w:rsidRDefault="00265941" w:rsidP="00265941">
      <w:r>
        <w:rPr>
          <w:rFonts w:ascii="Segoe UI Symbol" w:hAnsi="Segoe UI Symbol" w:cs="Segoe UI Symbol"/>
        </w:rPr>
        <w:t>❗</w:t>
      </w:r>
      <w:r>
        <w:t>️Осторожно: мошенники рассылают СМС о возврате за отопление</w:t>
      </w:r>
    </w:p>
    <w:p w:rsidR="00265941" w:rsidRDefault="00265941" w:rsidP="00265941"/>
    <w:p w:rsidR="00265941" w:rsidRDefault="00265941" w:rsidP="00265941">
      <w:r>
        <w:t>Злоумышленники маскируются под управляющие организации (УО) и рассылают собственникам сообщения с предложением вернуть переплату за отопление.</w:t>
      </w:r>
    </w:p>
    <w:p w:rsidR="00265941" w:rsidRDefault="00265941" w:rsidP="00265941">
      <w:r>
        <w:t>В сообщениях указывают сумму возврата и призывают перейти по ссылке для перевода средств.</w:t>
      </w:r>
    </w:p>
    <w:p w:rsidR="00265941" w:rsidRDefault="00265941" w:rsidP="00265941">
      <w:r>
        <w:t>Как обезопаситься от мошенников</w:t>
      </w:r>
    </w:p>
    <w:p w:rsidR="00265941" w:rsidRDefault="00265941" w:rsidP="00265941">
      <w:r>
        <w:rPr>
          <w:rFonts w:ascii="Segoe UI Symbol" w:hAnsi="Segoe UI Symbol" w:cs="Segoe UI Symbol"/>
        </w:rPr>
        <w:t>✅</w:t>
      </w:r>
      <w:r>
        <w:t xml:space="preserve"> Помните, что управляющие и </w:t>
      </w:r>
      <w:proofErr w:type="spellStart"/>
      <w:r>
        <w:t>ресурсоснабжающие</w:t>
      </w:r>
      <w:proofErr w:type="spellEnd"/>
      <w:r>
        <w:t xml:space="preserve"> организации никогда не производят прямые возвраты — они вычитают сумму перерасчёта из последующих платежей</w:t>
      </w:r>
    </w:p>
    <w:p w:rsidR="00265941" w:rsidRDefault="00265941" w:rsidP="00265941">
      <w:r>
        <w:rPr>
          <w:rFonts w:ascii="Segoe UI Symbol" w:hAnsi="Segoe UI Symbol" w:cs="Segoe UI Symbol"/>
        </w:rPr>
        <w:t>✅</w:t>
      </w:r>
      <w:r>
        <w:t xml:space="preserve"> При любых сомнениях связывайтесь с управляющей организацией через «</w:t>
      </w:r>
      <w:proofErr w:type="spellStart"/>
      <w:r>
        <w:t>Госуслуги</w:t>
      </w:r>
      <w:proofErr w:type="spellEnd"/>
      <w:r>
        <w:t xml:space="preserve"> Дом» или в личном кабинете на сайте вашей УО</w:t>
      </w:r>
    </w:p>
    <w:p w:rsidR="00265941" w:rsidRDefault="00265941" w:rsidP="00265941">
      <w:r>
        <w:rPr>
          <w:rFonts w:ascii="Segoe UI Symbol" w:hAnsi="Segoe UI Symbol" w:cs="Segoe UI Symbol"/>
        </w:rPr>
        <w:t>✅</w:t>
      </w:r>
      <w:r>
        <w:t xml:space="preserve"> Никому не передавайте свои личные данные или коды из СМС и не переходите по сомнительным ссылкам</w:t>
      </w:r>
    </w:p>
    <w:p w:rsidR="00265941" w:rsidRDefault="00265941" w:rsidP="00265941">
      <w:r>
        <w:t>Особенно внимательными стоит быть пожилым родственникам — обязательно предупредите их об этой схеме. Доверяйте только официальным каналам связи.</w:t>
      </w:r>
    </w:p>
    <w:p w:rsidR="00265941" w:rsidRDefault="00265941" w:rsidP="00265941"/>
    <w:p w:rsidR="00955B1D" w:rsidRDefault="00265941" w:rsidP="00265941">
      <w:r>
        <w:t>Задать интересующие вопросы вашей управляющей организации можно с помощью «</w:t>
      </w:r>
      <w:proofErr w:type="spellStart"/>
      <w:r>
        <w:t>Госуслуги</w:t>
      </w:r>
      <w:proofErr w:type="spellEnd"/>
      <w:r>
        <w:t xml:space="preserve"> Дом». Скачивайте приложение: </w:t>
      </w:r>
      <w:hyperlink r:id="rId4" w:tgtFrame="_blank" w:history="1">
        <w:r>
          <w:rPr>
            <w:rStyle w:val="a3"/>
            <w:rFonts w:ascii="Arial" w:hAnsi="Arial" w:cs="Arial"/>
            <w:sz w:val="20"/>
            <w:szCs w:val="20"/>
          </w:rPr>
          <w:t>https://clck.r</w:t>
        </w:r>
        <w:bookmarkStart w:id="0" w:name="_GoBack"/>
        <w:bookmarkEnd w:id="0"/>
        <w:r>
          <w:rPr>
            <w:rStyle w:val="a3"/>
            <w:rFonts w:ascii="Arial" w:hAnsi="Arial" w:cs="Arial"/>
            <w:sz w:val="20"/>
            <w:szCs w:val="20"/>
          </w:rPr>
          <w:t>u</w:t>
        </w:r>
        <w:r>
          <w:rPr>
            <w:rStyle w:val="a3"/>
            <w:rFonts w:ascii="Arial" w:hAnsi="Arial" w:cs="Arial"/>
            <w:sz w:val="20"/>
            <w:szCs w:val="20"/>
          </w:rPr>
          <w:t>/</w:t>
        </w:r>
        <w:r>
          <w:rPr>
            <w:rStyle w:val="a3"/>
            <w:rFonts w:ascii="Arial" w:hAnsi="Arial" w:cs="Arial"/>
            <w:sz w:val="20"/>
            <w:szCs w:val="20"/>
          </w:rPr>
          <w:t>3QnbZq</w:t>
        </w:r>
      </w:hyperlink>
    </w:p>
    <w:sectPr w:rsidR="00955B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5941"/>
    <w:rsid w:val="00265941"/>
    <w:rsid w:val="00955B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9B52E3"/>
  <w15:chartTrackingRefBased/>
  <w15:docId w15:val="{C35B2C81-8E07-41A5-844F-6CE2285D23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65941"/>
    <w:rPr>
      <w:color w:val="0563C1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265941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clck.ru/3QnbZq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154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2026-02-02T14:34:00Z</dcterms:created>
  <dcterms:modified xsi:type="dcterms:W3CDTF">2026-02-02T14:38:00Z</dcterms:modified>
</cp:coreProperties>
</file>